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CC" w:rsidRPr="00744ACC" w:rsidRDefault="00744ACC" w:rsidP="00744ACC">
      <w:pPr>
        <w:pStyle w:val="Kop2"/>
        <w:rPr>
          <w:sz w:val="32"/>
          <w:szCs w:val="32"/>
          <w:bdr w:val="none" w:sz="0" w:space="0" w:color="auto" w:frame="1"/>
        </w:rPr>
      </w:pPr>
      <w:bookmarkStart w:id="0" w:name="_GoBack"/>
      <w:bookmarkEnd w:id="0"/>
      <w:r w:rsidRPr="00744ACC">
        <w:rPr>
          <w:sz w:val="32"/>
          <w:szCs w:val="32"/>
          <w:bdr w:val="none" w:sz="0" w:space="0" w:color="auto" w:frame="1"/>
        </w:rPr>
        <w:t>Afstudeeropdracht voor een ondernemende HBO of WO-er</w:t>
      </w:r>
    </w:p>
    <w:p w:rsidR="00744ACC" w:rsidRDefault="00744ACC" w:rsidP="00744ACC">
      <w:pPr>
        <w:pStyle w:val="Normaalweb"/>
        <w:shd w:val="clear" w:color="auto" w:fill="FFFFFF"/>
        <w:spacing w:before="0" w:beforeAutospacing="0" w:after="0" w:afterAutospacing="0"/>
        <w:jc w:val="center"/>
        <w:textAlignment w:val="baseline"/>
        <w:rPr>
          <w:rFonts w:ascii="inherit" w:hAnsi="inherit"/>
          <w:color w:val="333333"/>
          <w:spacing w:val="15"/>
          <w:sz w:val="21"/>
          <w:szCs w:val="21"/>
          <w:bdr w:val="none" w:sz="0" w:space="0" w:color="auto" w:frame="1"/>
        </w:rPr>
      </w:pPr>
    </w:p>
    <w:p w:rsidR="00744ACC" w:rsidRPr="00744ACC" w:rsidRDefault="00744AC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rPr>
      </w:pPr>
      <w:r>
        <w:rPr>
          <w:rFonts w:asciiTheme="minorHAnsi" w:hAnsiTheme="minorHAnsi" w:cstheme="minorHAnsi"/>
          <w:color w:val="333333"/>
          <w:spacing w:val="15"/>
          <w:sz w:val="22"/>
          <w:szCs w:val="22"/>
          <w:bdr w:val="none" w:sz="0" w:space="0" w:color="auto" w:frame="1"/>
        </w:rPr>
        <w:t>Het VoedselLoket Almer</w:t>
      </w:r>
      <w:r w:rsidRPr="00744ACC">
        <w:rPr>
          <w:rFonts w:asciiTheme="minorHAnsi" w:hAnsiTheme="minorHAnsi" w:cstheme="minorHAnsi"/>
          <w:color w:val="333333"/>
          <w:spacing w:val="15"/>
          <w:sz w:val="22"/>
          <w:szCs w:val="22"/>
          <w:bdr w:val="none" w:sz="0" w:space="0" w:color="auto" w:frame="1"/>
        </w:rPr>
        <w:t xml:space="preserve"> (</w:t>
      </w:r>
      <w:r>
        <w:rPr>
          <w:rFonts w:asciiTheme="minorHAnsi" w:hAnsiTheme="minorHAnsi" w:cstheme="minorHAnsi"/>
          <w:color w:val="333333"/>
          <w:spacing w:val="15"/>
          <w:sz w:val="22"/>
          <w:szCs w:val="22"/>
          <w:bdr w:val="none" w:sz="0" w:space="0" w:color="auto" w:frame="1"/>
        </w:rPr>
        <w:t>VLA</w:t>
      </w:r>
      <w:r w:rsidRPr="00744ACC">
        <w:rPr>
          <w:rFonts w:asciiTheme="minorHAnsi" w:hAnsiTheme="minorHAnsi" w:cstheme="minorHAnsi"/>
          <w:color w:val="333333"/>
          <w:spacing w:val="15"/>
          <w:sz w:val="22"/>
          <w:szCs w:val="22"/>
          <w:bdr w:val="none" w:sz="0" w:space="0" w:color="auto" w:frame="1"/>
        </w:rPr>
        <w:t xml:space="preserve">) is veelkleurig aanwezig in </w:t>
      </w:r>
      <w:r>
        <w:rPr>
          <w:rFonts w:asciiTheme="minorHAnsi" w:hAnsiTheme="minorHAnsi" w:cstheme="minorHAnsi"/>
          <w:color w:val="333333"/>
          <w:spacing w:val="15"/>
          <w:sz w:val="22"/>
          <w:szCs w:val="22"/>
          <w:bdr w:val="none" w:sz="0" w:space="0" w:color="auto" w:frame="1"/>
        </w:rPr>
        <w:t xml:space="preserve">Almere. Samen met de Protestantse Gemeente Almere (PGA) helpen zij per maand ruim 600 gezinnen die om wat voor reden dan ook in financiële nood verkeren om </w:t>
      </w:r>
      <w:proofErr w:type="spellStart"/>
      <w:r>
        <w:rPr>
          <w:rFonts w:asciiTheme="minorHAnsi" w:hAnsiTheme="minorHAnsi" w:cstheme="minorHAnsi"/>
          <w:color w:val="333333"/>
          <w:spacing w:val="15"/>
          <w:sz w:val="22"/>
          <w:szCs w:val="22"/>
          <w:bdr w:val="none" w:sz="0" w:space="0" w:color="auto" w:frame="1"/>
        </w:rPr>
        <w:t>zsm</w:t>
      </w:r>
      <w:proofErr w:type="spellEnd"/>
      <w:r>
        <w:rPr>
          <w:rFonts w:asciiTheme="minorHAnsi" w:hAnsiTheme="minorHAnsi" w:cstheme="minorHAnsi"/>
          <w:color w:val="333333"/>
          <w:spacing w:val="15"/>
          <w:sz w:val="22"/>
          <w:szCs w:val="22"/>
          <w:bdr w:val="none" w:sz="0" w:space="0" w:color="auto" w:frame="1"/>
        </w:rPr>
        <w:t xml:space="preserve"> de regie weer in eigen handen te krijgen. Daarmee levert VLA een wezenlijke </w:t>
      </w:r>
      <w:r w:rsidRPr="00744ACC">
        <w:rPr>
          <w:rFonts w:asciiTheme="minorHAnsi" w:hAnsiTheme="minorHAnsi" w:cstheme="minorHAnsi"/>
          <w:color w:val="333333"/>
          <w:spacing w:val="15"/>
          <w:sz w:val="22"/>
          <w:szCs w:val="22"/>
          <w:bdr w:val="none" w:sz="0" w:space="0" w:color="auto" w:frame="1"/>
        </w:rPr>
        <w:t xml:space="preserve">bijdrage aan de </w:t>
      </w:r>
      <w:r>
        <w:rPr>
          <w:rFonts w:asciiTheme="minorHAnsi" w:hAnsiTheme="minorHAnsi" w:cstheme="minorHAnsi"/>
          <w:color w:val="333333"/>
          <w:spacing w:val="15"/>
          <w:sz w:val="22"/>
          <w:szCs w:val="22"/>
          <w:bdr w:val="none" w:sz="0" w:space="0" w:color="auto" w:frame="1"/>
        </w:rPr>
        <w:t xml:space="preserve">Almeerse </w:t>
      </w:r>
      <w:r w:rsidRPr="00744ACC">
        <w:rPr>
          <w:rFonts w:asciiTheme="minorHAnsi" w:hAnsiTheme="minorHAnsi" w:cstheme="minorHAnsi"/>
          <w:color w:val="333333"/>
          <w:spacing w:val="15"/>
          <w:sz w:val="22"/>
          <w:szCs w:val="22"/>
          <w:bdr w:val="none" w:sz="0" w:space="0" w:color="auto" w:frame="1"/>
        </w:rPr>
        <w:t xml:space="preserve">samenleving. </w:t>
      </w:r>
      <w:r>
        <w:rPr>
          <w:rFonts w:asciiTheme="minorHAnsi" w:hAnsiTheme="minorHAnsi" w:cstheme="minorHAnsi"/>
          <w:color w:val="333333"/>
          <w:spacing w:val="15"/>
          <w:sz w:val="22"/>
          <w:szCs w:val="22"/>
          <w:bdr w:val="none" w:sz="0" w:space="0" w:color="auto" w:frame="1"/>
        </w:rPr>
        <w:br/>
      </w:r>
      <w:r w:rsidRPr="00744ACC">
        <w:rPr>
          <w:rFonts w:asciiTheme="minorHAnsi" w:hAnsiTheme="minorHAnsi" w:cstheme="minorHAnsi"/>
          <w:color w:val="333333"/>
          <w:spacing w:val="15"/>
          <w:sz w:val="22"/>
          <w:szCs w:val="22"/>
          <w:bdr w:val="none" w:sz="0" w:space="0" w:color="auto" w:frame="1"/>
        </w:rPr>
        <w:t xml:space="preserve">Vanuit </w:t>
      </w:r>
      <w:r>
        <w:rPr>
          <w:rFonts w:asciiTheme="minorHAnsi" w:hAnsiTheme="minorHAnsi" w:cstheme="minorHAnsi"/>
          <w:color w:val="333333"/>
          <w:spacing w:val="15"/>
          <w:sz w:val="22"/>
          <w:szCs w:val="22"/>
          <w:bdr w:val="none" w:sz="0" w:space="0" w:color="auto" w:frame="1"/>
        </w:rPr>
        <w:t xml:space="preserve">haar </w:t>
      </w:r>
      <w:r w:rsidRPr="00744ACC">
        <w:rPr>
          <w:rFonts w:asciiTheme="minorHAnsi" w:hAnsiTheme="minorHAnsi" w:cstheme="minorHAnsi"/>
          <w:color w:val="333333"/>
          <w:spacing w:val="15"/>
          <w:sz w:val="22"/>
          <w:szCs w:val="22"/>
          <w:bdr w:val="none" w:sz="0" w:space="0" w:color="auto" w:frame="1"/>
        </w:rPr>
        <w:t xml:space="preserve">missie verzorgt </w:t>
      </w:r>
      <w:r>
        <w:rPr>
          <w:rFonts w:asciiTheme="minorHAnsi" w:hAnsiTheme="minorHAnsi" w:cstheme="minorHAnsi"/>
          <w:color w:val="333333"/>
          <w:spacing w:val="15"/>
          <w:sz w:val="22"/>
          <w:szCs w:val="22"/>
          <w:bdr w:val="none" w:sz="0" w:space="0" w:color="auto" w:frame="1"/>
        </w:rPr>
        <w:t>VLA</w:t>
      </w:r>
      <w:r w:rsidRPr="00744ACC">
        <w:rPr>
          <w:rFonts w:asciiTheme="minorHAnsi" w:hAnsiTheme="minorHAnsi" w:cstheme="minorHAnsi"/>
          <w:color w:val="333333"/>
          <w:spacing w:val="15"/>
          <w:sz w:val="22"/>
          <w:szCs w:val="22"/>
          <w:bdr w:val="none" w:sz="0" w:space="0" w:color="auto" w:frame="1"/>
        </w:rPr>
        <w:t xml:space="preserve"> al bijna tien jaar Maatschappelijke Stages voor scholieren. Door een dag mee te helpen bij </w:t>
      </w:r>
      <w:r>
        <w:rPr>
          <w:rFonts w:asciiTheme="minorHAnsi" w:hAnsiTheme="minorHAnsi" w:cstheme="minorHAnsi"/>
          <w:color w:val="333333"/>
          <w:spacing w:val="15"/>
          <w:sz w:val="22"/>
          <w:szCs w:val="22"/>
          <w:bdr w:val="none" w:sz="0" w:space="0" w:color="auto" w:frame="1"/>
        </w:rPr>
        <w:t xml:space="preserve">één van de projecten </w:t>
      </w:r>
      <w:r w:rsidRPr="00744ACC">
        <w:rPr>
          <w:rFonts w:asciiTheme="minorHAnsi" w:hAnsiTheme="minorHAnsi" w:cstheme="minorHAnsi"/>
          <w:color w:val="333333"/>
          <w:spacing w:val="15"/>
          <w:sz w:val="22"/>
          <w:szCs w:val="22"/>
          <w:bdr w:val="none" w:sz="0" w:space="0" w:color="auto" w:frame="1"/>
        </w:rPr>
        <w:t xml:space="preserve">als de </w:t>
      </w:r>
      <w:r>
        <w:rPr>
          <w:rFonts w:asciiTheme="minorHAnsi" w:hAnsiTheme="minorHAnsi" w:cstheme="minorHAnsi"/>
          <w:color w:val="333333"/>
          <w:spacing w:val="15"/>
          <w:sz w:val="22"/>
          <w:szCs w:val="22"/>
          <w:bdr w:val="none" w:sz="0" w:space="0" w:color="auto" w:frame="1"/>
        </w:rPr>
        <w:t xml:space="preserve">VLA Supermarkt, VLA Kleding, de supermarktacties of door mee te gaan op de vrachtauto. Op deze manier </w:t>
      </w:r>
      <w:r w:rsidRPr="00744ACC">
        <w:rPr>
          <w:rFonts w:asciiTheme="minorHAnsi" w:hAnsiTheme="minorHAnsi" w:cstheme="minorHAnsi"/>
          <w:color w:val="333333"/>
          <w:spacing w:val="15"/>
          <w:sz w:val="22"/>
          <w:szCs w:val="22"/>
          <w:bdr w:val="none" w:sz="0" w:space="0" w:color="auto" w:frame="1"/>
        </w:rPr>
        <w:t xml:space="preserve">komen zij in aanraking met delen van de maatschappij die zij tot dan toe niet kennen. Het kan gaan om het doen van vrijwilligerswerk, maar ook om het kennismaken met verschillende geloven of het bespreken van levensthema’s waar jongeren vaak mee te maken krijgen. Op deze manier draagt </w:t>
      </w:r>
      <w:r>
        <w:rPr>
          <w:rFonts w:asciiTheme="minorHAnsi" w:hAnsiTheme="minorHAnsi" w:cstheme="minorHAnsi"/>
          <w:color w:val="333333"/>
          <w:spacing w:val="15"/>
          <w:sz w:val="22"/>
          <w:szCs w:val="22"/>
          <w:bdr w:val="none" w:sz="0" w:space="0" w:color="auto" w:frame="1"/>
        </w:rPr>
        <w:t>VLA</w:t>
      </w:r>
      <w:r w:rsidRPr="00744ACC">
        <w:rPr>
          <w:rFonts w:asciiTheme="minorHAnsi" w:hAnsiTheme="minorHAnsi" w:cstheme="minorHAnsi"/>
          <w:color w:val="333333"/>
          <w:spacing w:val="15"/>
          <w:sz w:val="22"/>
          <w:szCs w:val="22"/>
          <w:bdr w:val="none" w:sz="0" w:space="0" w:color="auto" w:frame="1"/>
        </w:rPr>
        <w:t xml:space="preserve"> bij aan de ontwikkeling van betrokken en sociale burgers.</w:t>
      </w:r>
    </w:p>
    <w:p w:rsidR="00744ACC" w:rsidRPr="00744ACC" w:rsidRDefault="00744ACC" w:rsidP="00744ACC">
      <w:pPr>
        <w:pStyle w:val="Kop4"/>
        <w:rPr>
          <w:sz w:val="32"/>
          <w:szCs w:val="32"/>
        </w:rPr>
      </w:pPr>
      <w:r w:rsidRPr="00744ACC">
        <w:rPr>
          <w:sz w:val="32"/>
          <w:szCs w:val="32"/>
        </w:rPr>
        <w:t>Jouw opdracht: maak van scholieren betrokken burgers</w:t>
      </w:r>
    </w:p>
    <w:p w:rsidR="00744ACC" w:rsidRDefault="00744AC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p>
    <w:p w:rsidR="00744ACC" w:rsidRPr="00744ACC" w:rsidRDefault="00744AC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rPr>
      </w:pPr>
      <w:r w:rsidRPr="00744ACC">
        <w:rPr>
          <w:rFonts w:asciiTheme="minorHAnsi" w:hAnsiTheme="minorHAnsi" w:cstheme="minorHAnsi"/>
          <w:color w:val="333333"/>
          <w:spacing w:val="15"/>
          <w:sz w:val="22"/>
          <w:szCs w:val="22"/>
          <w:bdr w:val="none" w:sz="0" w:space="0" w:color="auto" w:frame="1"/>
        </w:rPr>
        <w:t>Hoewel maatschappelijke stages niet langer verplicht zijn en scholen er dus geen subsidie meer voor ontvangen, blijft de behoefte bij leerlingen en scholen bestaan naar verdieping en praktijkervaring. Dit biedt ook nieuwe kansen. Aan jou de opdracht om dit opnieuw en op een ondernemende wijze vorm te geven.</w:t>
      </w:r>
      <w:r w:rsidRPr="00744ACC">
        <w:rPr>
          <w:rStyle w:val="apple-converted-space"/>
          <w:rFonts w:asciiTheme="minorHAnsi" w:hAnsiTheme="minorHAnsi" w:cstheme="minorHAnsi"/>
          <w:color w:val="333333"/>
          <w:spacing w:val="15"/>
          <w:sz w:val="22"/>
          <w:szCs w:val="22"/>
          <w:bdr w:val="none" w:sz="0" w:space="0" w:color="auto" w:frame="1"/>
        </w:rPr>
        <w:t> </w:t>
      </w:r>
      <w:r w:rsidRPr="00744ACC">
        <w:rPr>
          <w:rFonts w:asciiTheme="minorHAnsi" w:hAnsiTheme="minorHAnsi" w:cstheme="minorHAnsi"/>
          <w:color w:val="333333"/>
          <w:spacing w:val="15"/>
          <w:sz w:val="22"/>
          <w:szCs w:val="22"/>
          <w:bdr w:val="none" w:sz="0" w:space="0" w:color="auto" w:frame="1"/>
        </w:rPr>
        <w:t xml:space="preserve">Waar hebben leerlingen en scholen behoefte aan? Hoe kun je dat op zo’n manier organiseren dat het voor sociale initiatieven ook een verrijkende ervaring is? Hoe breng je vraag en aanbod op zo’n manier bij elkaar dat er een kostendekkend onderdeel van </w:t>
      </w:r>
      <w:r>
        <w:rPr>
          <w:rFonts w:asciiTheme="minorHAnsi" w:hAnsiTheme="minorHAnsi" w:cstheme="minorHAnsi"/>
          <w:color w:val="333333"/>
          <w:spacing w:val="15"/>
          <w:sz w:val="22"/>
          <w:szCs w:val="22"/>
          <w:bdr w:val="none" w:sz="0" w:space="0" w:color="auto" w:frame="1"/>
        </w:rPr>
        <w:t>VLA</w:t>
      </w:r>
      <w:r w:rsidRPr="00744ACC">
        <w:rPr>
          <w:rFonts w:asciiTheme="minorHAnsi" w:hAnsiTheme="minorHAnsi" w:cstheme="minorHAnsi"/>
          <w:color w:val="333333"/>
          <w:spacing w:val="15"/>
          <w:sz w:val="22"/>
          <w:szCs w:val="22"/>
          <w:bdr w:val="none" w:sz="0" w:space="0" w:color="auto" w:frame="1"/>
        </w:rPr>
        <w:t xml:space="preserve"> ontstaat?</w:t>
      </w:r>
      <w:r w:rsidRPr="00744ACC">
        <w:rPr>
          <w:rStyle w:val="apple-converted-space"/>
          <w:rFonts w:asciiTheme="minorHAnsi" w:hAnsiTheme="minorHAnsi" w:cstheme="minorHAnsi"/>
          <w:color w:val="333333"/>
          <w:spacing w:val="15"/>
          <w:sz w:val="22"/>
          <w:szCs w:val="22"/>
          <w:bdr w:val="none" w:sz="0" w:space="0" w:color="auto" w:frame="1"/>
        </w:rPr>
        <w:t> </w:t>
      </w:r>
      <w:r w:rsidRPr="00744ACC">
        <w:rPr>
          <w:rFonts w:asciiTheme="minorHAnsi" w:hAnsiTheme="minorHAnsi" w:cstheme="minorHAnsi"/>
          <w:color w:val="333333"/>
          <w:spacing w:val="15"/>
          <w:sz w:val="22"/>
          <w:szCs w:val="22"/>
          <w:bdr w:val="none" w:sz="0" w:space="0" w:color="auto" w:frame="1"/>
        </w:rPr>
        <w:t>Deel van je opdracht is het ontwikkelen van een (terug)verdienmodel, want alleen zo kan deze bijzondere ervaring voor leerlingen blijven bestaan.</w:t>
      </w:r>
    </w:p>
    <w:p w:rsidR="00744ACC" w:rsidRPr="00744ACC" w:rsidRDefault="00744AC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rPr>
      </w:pPr>
      <w:r w:rsidRPr="00744ACC">
        <w:rPr>
          <w:rFonts w:asciiTheme="minorHAnsi" w:hAnsiTheme="minorHAnsi" w:cstheme="minorHAnsi"/>
          <w:color w:val="333333"/>
          <w:spacing w:val="15"/>
          <w:sz w:val="22"/>
          <w:szCs w:val="22"/>
          <w:bdr w:val="none" w:sz="0" w:space="0" w:color="auto" w:frame="1"/>
        </w:rPr>
        <w:t xml:space="preserve">Scholen werken veelal op kennisniveau en </w:t>
      </w:r>
      <w:r>
        <w:rPr>
          <w:rFonts w:asciiTheme="minorHAnsi" w:hAnsiTheme="minorHAnsi" w:cstheme="minorHAnsi"/>
          <w:color w:val="333333"/>
          <w:spacing w:val="15"/>
          <w:sz w:val="22"/>
          <w:szCs w:val="22"/>
          <w:bdr w:val="none" w:sz="0" w:space="0" w:color="auto" w:frame="1"/>
        </w:rPr>
        <w:t>het VLA</w:t>
      </w:r>
      <w:r w:rsidRPr="00744ACC">
        <w:rPr>
          <w:rFonts w:asciiTheme="minorHAnsi" w:hAnsiTheme="minorHAnsi" w:cstheme="minorHAnsi"/>
          <w:color w:val="333333"/>
          <w:spacing w:val="15"/>
          <w:sz w:val="22"/>
          <w:szCs w:val="22"/>
          <w:bdr w:val="none" w:sz="0" w:space="0" w:color="auto" w:frame="1"/>
        </w:rPr>
        <w:t xml:space="preserve"> kan daar het </w:t>
      </w:r>
      <w:proofErr w:type="spellStart"/>
      <w:r w:rsidRPr="00744ACC">
        <w:rPr>
          <w:rFonts w:asciiTheme="minorHAnsi" w:hAnsiTheme="minorHAnsi" w:cstheme="minorHAnsi"/>
          <w:color w:val="333333"/>
          <w:spacing w:val="15"/>
          <w:sz w:val="22"/>
          <w:szCs w:val="22"/>
          <w:bdr w:val="none" w:sz="0" w:space="0" w:color="auto" w:frame="1"/>
        </w:rPr>
        <w:t>hartsniveau</w:t>
      </w:r>
      <w:proofErr w:type="spellEnd"/>
      <w:r w:rsidRPr="00744ACC">
        <w:rPr>
          <w:rFonts w:asciiTheme="minorHAnsi" w:hAnsiTheme="minorHAnsi" w:cstheme="minorHAnsi"/>
          <w:color w:val="333333"/>
          <w:spacing w:val="15"/>
          <w:sz w:val="22"/>
          <w:szCs w:val="22"/>
          <w:bdr w:val="none" w:sz="0" w:space="0" w:color="auto" w:frame="1"/>
        </w:rPr>
        <w:t xml:space="preserve"> aan toevoegen. Je ontwikkelt een geheel aan lespakketten voor leerlingen en scholen. Dit doe je samen met anderen en je kunt daarbij ook terugvallen op de kennis en het netwerk van de afdeling </w:t>
      </w:r>
      <w:r>
        <w:rPr>
          <w:rFonts w:asciiTheme="minorHAnsi" w:hAnsiTheme="minorHAnsi" w:cstheme="minorHAnsi"/>
          <w:color w:val="333333"/>
          <w:spacing w:val="15"/>
          <w:sz w:val="22"/>
          <w:szCs w:val="22"/>
          <w:bdr w:val="none" w:sz="0" w:space="0" w:color="auto" w:frame="1"/>
        </w:rPr>
        <w:t>projecten en voorlichting</w:t>
      </w:r>
      <w:r w:rsidRPr="00744ACC">
        <w:rPr>
          <w:rFonts w:asciiTheme="minorHAnsi" w:hAnsiTheme="minorHAnsi" w:cstheme="minorHAnsi"/>
          <w:color w:val="333333"/>
          <w:spacing w:val="15"/>
          <w:sz w:val="22"/>
          <w:szCs w:val="22"/>
          <w:bdr w:val="none" w:sz="0" w:space="0" w:color="auto" w:frame="1"/>
        </w:rPr>
        <w:t xml:space="preserve"> van </w:t>
      </w:r>
      <w:r>
        <w:rPr>
          <w:rFonts w:asciiTheme="minorHAnsi" w:hAnsiTheme="minorHAnsi" w:cstheme="minorHAnsi"/>
          <w:color w:val="333333"/>
          <w:spacing w:val="15"/>
          <w:sz w:val="22"/>
          <w:szCs w:val="22"/>
          <w:bdr w:val="none" w:sz="0" w:space="0" w:color="auto" w:frame="1"/>
        </w:rPr>
        <w:t>het VoedselLoket</w:t>
      </w:r>
      <w:r w:rsidRPr="00744ACC">
        <w:rPr>
          <w:rFonts w:asciiTheme="minorHAnsi" w:hAnsiTheme="minorHAnsi" w:cstheme="minorHAnsi"/>
          <w:color w:val="333333"/>
          <w:spacing w:val="15"/>
          <w:sz w:val="22"/>
          <w:szCs w:val="22"/>
          <w:bdr w:val="none" w:sz="0" w:space="0" w:color="auto" w:frame="1"/>
        </w:rPr>
        <w:t xml:space="preserve">. Nog tijdens je </w:t>
      </w:r>
      <w:proofErr w:type="spellStart"/>
      <w:r w:rsidRPr="00744ACC">
        <w:rPr>
          <w:rFonts w:asciiTheme="minorHAnsi" w:hAnsiTheme="minorHAnsi" w:cstheme="minorHAnsi"/>
          <w:color w:val="333333"/>
          <w:spacing w:val="15"/>
          <w:sz w:val="22"/>
          <w:szCs w:val="22"/>
          <w:bdr w:val="none" w:sz="0" w:space="0" w:color="auto" w:frame="1"/>
        </w:rPr>
        <w:t>traineeship</w:t>
      </w:r>
      <w:proofErr w:type="spellEnd"/>
      <w:r w:rsidRPr="00744ACC">
        <w:rPr>
          <w:rFonts w:asciiTheme="minorHAnsi" w:hAnsiTheme="minorHAnsi" w:cstheme="minorHAnsi"/>
          <w:color w:val="333333"/>
          <w:spacing w:val="15"/>
          <w:sz w:val="22"/>
          <w:szCs w:val="22"/>
          <w:bdr w:val="none" w:sz="0" w:space="0" w:color="auto" w:frame="1"/>
        </w:rPr>
        <w:t xml:space="preserve"> draai je een eerste pilotproject.  </w:t>
      </w:r>
    </w:p>
    <w:p w:rsidR="00744ACC" w:rsidRPr="00744ACC" w:rsidRDefault="00744ACC" w:rsidP="00744ACC">
      <w:pPr>
        <w:pStyle w:val="Kop4"/>
      </w:pPr>
      <w:r w:rsidRPr="00744ACC">
        <w:t>Jouw profiel:</w:t>
      </w:r>
    </w:p>
    <w:p w:rsidR="00744ACC" w:rsidRDefault="00744AC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r w:rsidRPr="00744ACC">
        <w:rPr>
          <w:rFonts w:asciiTheme="minorHAnsi" w:hAnsiTheme="minorHAnsi" w:cstheme="minorHAnsi"/>
          <w:color w:val="333333"/>
          <w:spacing w:val="15"/>
          <w:sz w:val="22"/>
          <w:szCs w:val="22"/>
          <w:bdr w:val="none" w:sz="0" w:space="0" w:color="auto" w:frame="1"/>
        </w:rPr>
        <w:t xml:space="preserve">Je bent ondernemend en hebt affiniteit met de waarden van </w:t>
      </w:r>
      <w:r>
        <w:rPr>
          <w:rFonts w:asciiTheme="minorHAnsi" w:hAnsiTheme="minorHAnsi" w:cstheme="minorHAnsi"/>
          <w:color w:val="333333"/>
          <w:spacing w:val="15"/>
          <w:sz w:val="22"/>
          <w:szCs w:val="22"/>
          <w:bdr w:val="none" w:sz="0" w:space="0" w:color="auto" w:frame="1"/>
        </w:rPr>
        <w:t xml:space="preserve">het </w:t>
      </w:r>
      <w:r w:rsidRPr="00744ACC">
        <w:rPr>
          <w:rFonts w:asciiTheme="minorHAnsi" w:hAnsiTheme="minorHAnsi" w:cstheme="minorHAnsi"/>
          <w:color w:val="333333"/>
          <w:spacing w:val="15"/>
          <w:sz w:val="22"/>
          <w:szCs w:val="22"/>
          <w:bdr w:val="none" w:sz="0" w:space="0" w:color="auto" w:frame="1"/>
        </w:rPr>
        <w:t>VoedselLoket Almere. Je vindt het leuk om met jongeren te werken en weet voor praktische problemen altijd wel een oplossing te bedenken. Je hebt oog voor de belangen van verschillende partijen. Je kunt diplomatiek zijn, maar weet ook te overtuigen. Je weet dat scholen, kerken en maatschappelijke organisaties het woord ‘geld’ niet graag gebruiken, maar durft dat thema op charmante wijze toch aan de orde te stellen.</w:t>
      </w:r>
    </w:p>
    <w:p w:rsidR="00BC637C" w:rsidRDefault="00BC637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p>
    <w:p w:rsidR="00BC637C" w:rsidRDefault="00BC637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p>
    <w:p w:rsidR="00BC637C" w:rsidRDefault="00BC637C"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proofErr w:type="spellStart"/>
      <w:r>
        <w:rPr>
          <w:rFonts w:asciiTheme="minorHAnsi" w:hAnsiTheme="minorHAnsi" w:cstheme="minorHAnsi"/>
          <w:color w:val="333333"/>
          <w:spacing w:val="15"/>
          <w:sz w:val="22"/>
          <w:szCs w:val="22"/>
          <w:bdr w:val="none" w:sz="0" w:space="0" w:color="auto" w:frame="1"/>
        </w:rPr>
        <w:t>Geinteresseerd</w:t>
      </w:r>
      <w:proofErr w:type="spellEnd"/>
      <w:r>
        <w:rPr>
          <w:rFonts w:asciiTheme="minorHAnsi" w:hAnsiTheme="minorHAnsi" w:cstheme="minorHAnsi"/>
          <w:color w:val="333333"/>
          <w:spacing w:val="15"/>
          <w:sz w:val="22"/>
          <w:szCs w:val="22"/>
          <w:bdr w:val="none" w:sz="0" w:space="0" w:color="auto" w:frame="1"/>
        </w:rPr>
        <w:t>? Neem snel contact op met Marjan</w:t>
      </w:r>
      <w:r w:rsidR="0021772D">
        <w:rPr>
          <w:rFonts w:asciiTheme="minorHAnsi" w:hAnsiTheme="minorHAnsi" w:cstheme="minorHAnsi"/>
          <w:color w:val="333333"/>
          <w:spacing w:val="15"/>
          <w:sz w:val="22"/>
          <w:szCs w:val="22"/>
          <w:bdr w:val="none" w:sz="0" w:space="0" w:color="auto" w:frame="1"/>
        </w:rPr>
        <w:t xml:space="preserve"> (woensdag en vrijdag), telefoon 036 7505085 of mail naar </w:t>
      </w:r>
      <w:hyperlink r:id="rId5" w:history="1">
        <w:r w:rsidR="0021772D" w:rsidRPr="009553A8">
          <w:rPr>
            <w:rStyle w:val="Hyperlink"/>
            <w:rFonts w:asciiTheme="minorHAnsi" w:hAnsiTheme="minorHAnsi" w:cstheme="minorHAnsi"/>
            <w:spacing w:val="15"/>
            <w:sz w:val="22"/>
            <w:szCs w:val="22"/>
            <w:bdr w:val="none" w:sz="0" w:space="0" w:color="auto" w:frame="1"/>
          </w:rPr>
          <w:t>vrijwilligers@voedselloketalmere.nl</w:t>
        </w:r>
      </w:hyperlink>
    </w:p>
    <w:p w:rsidR="0021772D" w:rsidRDefault="0021772D"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r>
        <w:rPr>
          <w:rFonts w:asciiTheme="minorHAnsi" w:hAnsiTheme="minorHAnsi" w:cstheme="minorHAnsi"/>
          <w:color w:val="333333"/>
          <w:spacing w:val="15"/>
          <w:sz w:val="22"/>
          <w:szCs w:val="22"/>
          <w:bdr w:val="none" w:sz="0" w:space="0" w:color="auto" w:frame="1"/>
        </w:rPr>
        <w:t xml:space="preserve">Meer informatie over VLA: </w:t>
      </w:r>
      <w:hyperlink r:id="rId6" w:history="1">
        <w:r w:rsidRPr="009553A8">
          <w:rPr>
            <w:rStyle w:val="Hyperlink"/>
            <w:rFonts w:asciiTheme="minorHAnsi" w:hAnsiTheme="minorHAnsi" w:cstheme="minorHAnsi"/>
            <w:spacing w:val="15"/>
            <w:sz w:val="22"/>
            <w:szCs w:val="22"/>
            <w:bdr w:val="none" w:sz="0" w:space="0" w:color="auto" w:frame="1"/>
          </w:rPr>
          <w:t>www.voedselloketalmere.nl</w:t>
        </w:r>
      </w:hyperlink>
    </w:p>
    <w:p w:rsidR="0021772D" w:rsidRDefault="0021772D"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bdr w:val="none" w:sz="0" w:space="0" w:color="auto" w:frame="1"/>
        </w:rPr>
      </w:pPr>
    </w:p>
    <w:p w:rsidR="0021772D" w:rsidRPr="00744ACC" w:rsidRDefault="0021772D" w:rsidP="00744ACC">
      <w:pPr>
        <w:pStyle w:val="Normaalweb"/>
        <w:shd w:val="clear" w:color="auto" w:fill="FFFFFF"/>
        <w:spacing w:before="0" w:beforeAutospacing="0" w:after="0" w:afterAutospacing="0"/>
        <w:textAlignment w:val="baseline"/>
        <w:rPr>
          <w:rFonts w:asciiTheme="minorHAnsi" w:hAnsiTheme="minorHAnsi" w:cstheme="minorHAnsi"/>
          <w:color w:val="333333"/>
          <w:spacing w:val="15"/>
          <w:sz w:val="22"/>
          <w:szCs w:val="22"/>
        </w:rPr>
      </w:pPr>
    </w:p>
    <w:p w:rsidR="00672E51" w:rsidRPr="00744ACC" w:rsidRDefault="00672E51" w:rsidP="00744ACC">
      <w:pPr>
        <w:rPr>
          <w:rFonts w:cstheme="minorHAnsi"/>
        </w:rPr>
      </w:pPr>
    </w:p>
    <w:sectPr w:rsidR="00672E51" w:rsidRPr="00744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CC"/>
    <w:rsid w:val="0021772D"/>
    <w:rsid w:val="00672E51"/>
    <w:rsid w:val="00696B4C"/>
    <w:rsid w:val="00744ACC"/>
    <w:rsid w:val="00BC6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744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44AC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44A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44A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44ACC"/>
  </w:style>
  <w:style w:type="character" w:customStyle="1" w:styleId="Kop2Char">
    <w:name w:val="Kop 2 Char"/>
    <w:basedOn w:val="Standaardalinea-lettertype"/>
    <w:link w:val="Kop2"/>
    <w:uiPriority w:val="9"/>
    <w:rsid w:val="00744AC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44ACC"/>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44ACC"/>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unhideWhenUsed/>
    <w:rsid w:val="002177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744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44AC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44A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44A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44ACC"/>
  </w:style>
  <w:style w:type="character" w:customStyle="1" w:styleId="Kop2Char">
    <w:name w:val="Kop 2 Char"/>
    <w:basedOn w:val="Standaardalinea-lettertype"/>
    <w:link w:val="Kop2"/>
    <w:uiPriority w:val="9"/>
    <w:rsid w:val="00744AC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44ACC"/>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44ACC"/>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unhideWhenUsed/>
    <w:rsid w:val="00217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oedselloketalmere.nl" TargetMode="External"/><Relationship Id="rId5" Type="http://schemas.openxmlformats.org/officeDocument/2006/relationships/hyperlink" Target="mailto:vrijwilligers@voedselloketalmer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VoedselLoket Almere</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Directie Jitske</dc:creator>
  <cp:lastModifiedBy>Vrijwilligers</cp:lastModifiedBy>
  <cp:revision>2</cp:revision>
  <dcterms:created xsi:type="dcterms:W3CDTF">2017-02-17T10:40:00Z</dcterms:created>
  <dcterms:modified xsi:type="dcterms:W3CDTF">2017-02-17T10:40:00Z</dcterms:modified>
</cp:coreProperties>
</file>